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71E97" w:rsidRDefault="00D71E97" w:rsidP="00237617">
      <w:pPr>
        <w:pStyle w:val="HTML"/>
        <w:jc w:val="center"/>
        <w:rPr>
          <w:rFonts w:ascii="Times New Roman" w:hAnsi="Times New Roman" w:cs="Times New Roman"/>
          <w:b/>
          <w:sz w:val="24"/>
          <w:szCs w:val="24"/>
          <w:highlight w:val="yellow"/>
        </w:rPr>
      </w:pPr>
    </w:p>
    <w:p w:rsidR="00D71E97" w:rsidRDefault="00D71E97" w:rsidP="00D71E97">
      <w:pPr>
        <w:pStyle w:val="HTML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71E97" w:rsidRPr="00D71E97" w:rsidRDefault="007D1340" w:rsidP="00D71E97">
      <w:pPr>
        <w:pStyle w:val="HTML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3166531</wp:posOffset>
            </wp:positionH>
            <wp:positionV relativeFrom="paragraph">
              <wp:posOffset>57447</wp:posOffset>
            </wp:positionV>
            <wp:extent cx="3124101" cy="1852551"/>
            <wp:effectExtent l="19050" t="0" r="99" b="0"/>
            <wp:wrapNone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53354" t="29619" r="30341" b="531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101" cy="18525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71E97" w:rsidRPr="00D71E97">
        <w:rPr>
          <w:rFonts w:ascii="Times New Roman" w:hAnsi="Times New Roman" w:cs="Times New Roman"/>
          <w:b/>
          <w:sz w:val="28"/>
          <w:szCs w:val="28"/>
        </w:rPr>
        <w:t>Утверждаю</w:t>
      </w:r>
      <w:proofErr w:type="gramStart"/>
      <w:r w:rsidR="00D71E97" w:rsidRPr="00D71E97">
        <w:rPr>
          <w:rFonts w:ascii="Times New Roman" w:hAnsi="Times New Roman" w:cs="Times New Roman"/>
          <w:b/>
          <w:sz w:val="28"/>
          <w:szCs w:val="28"/>
        </w:rPr>
        <w:t xml:space="preserve"> :</w:t>
      </w:r>
      <w:proofErr w:type="gramEnd"/>
    </w:p>
    <w:p w:rsidR="001F6D86" w:rsidRPr="001F6D86" w:rsidRDefault="00AD0FA7" w:rsidP="001F6D86">
      <w:pPr>
        <w:pStyle w:val="HTML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Глава п</w:t>
      </w:r>
      <w:r w:rsidR="001F6D86" w:rsidRPr="001F6D86">
        <w:rPr>
          <w:rFonts w:ascii="Times New Roman" w:hAnsi="Times New Roman" w:cs="Times New Roman"/>
          <w:b/>
          <w:sz w:val="28"/>
          <w:szCs w:val="28"/>
        </w:rPr>
        <w:t xml:space="preserve">оселка Прямицыно </w:t>
      </w:r>
    </w:p>
    <w:p w:rsidR="001F6D86" w:rsidRPr="001F6D86" w:rsidRDefault="001F6D86" w:rsidP="001F6D86">
      <w:pPr>
        <w:pStyle w:val="HTML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1F6D86">
        <w:rPr>
          <w:rFonts w:ascii="Times New Roman" w:hAnsi="Times New Roman" w:cs="Times New Roman"/>
          <w:b/>
          <w:sz w:val="28"/>
          <w:szCs w:val="28"/>
        </w:rPr>
        <w:t>Октябрьского района Курской</w:t>
      </w:r>
    </w:p>
    <w:p w:rsidR="001F6D86" w:rsidRPr="001F6D86" w:rsidRDefault="001F6D86" w:rsidP="001F6D86">
      <w:pPr>
        <w:pStyle w:val="HTML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1F6D86">
        <w:rPr>
          <w:rFonts w:ascii="Times New Roman" w:hAnsi="Times New Roman" w:cs="Times New Roman"/>
          <w:b/>
          <w:sz w:val="28"/>
          <w:szCs w:val="28"/>
        </w:rPr>
        <w:t xml:space="preserve">области  </w:t>
      </w:r>
    </w:p>
    <w:p w:rsidR="00D71E97" w:rsidRPr="00D71E97" w:rsidRDefault="00D71E97" w:rsidP="00237617">
      <w:pPr>
        <w:pStyle w:val="HTM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71E97" w:rsidRDefault="00D71E97" w:rsidP="00D71E97">
      <w:pPr>
        <w:pStyle w:val="HTML"/>
        <w:jc w:val="right"/>
        <w:rPr>
          <w:rFonts w:ascii="Times New Roman" w:hAnsi="Times New Roman" w:cs="Times New Roman"/>
          <w:b/>
          <w:sz w:val="24"/>
          <w:szCs w:val="24"/>
          <w:highlight w:val="yellow"/>
        </w:rPr>
      </w:pPr>
    </w:p>
    <w:p w:rsidR="00D71E97" w:rsidRDefault="00D71E97" w:rsidP="00237617">
      <w:pPr>
        <w:pStyle w:val="HTML"/>
        <w:jc w:val="center"/>
        <w:rPr>
          <w:rFonts w:ascii="Times New Roman" w:hAnsi="Times New Roman" w:cs="Times New Roman"/>
          <w:b/>
          <w:sz w:val="24"/>
          <w:szCs w:val="24"/>
          <w:highlight w:val="yellow"/>
        </w:rPr>
      </w:pPr>
    </w:p>
    <w:p w:rsidR="007D1340" w:rsidRDefault="007D1340" w:rsidP="00237617">
      <w:pPr>
        <w:pStyle w:val="HTML"/>
        <w:jc w:val="center"/>
        <w:rPr>
          <w:rFonts w:ascii="Times New Roman" w:hAnsi="Times New Roman" w:cs="Times New Roman"/>
          <w:b/>
          <w:sz w:val="24"/>
          <w:szCs w:val="24"/>
          <w:highlight w:val="yellow"/>
        </w:rPr>
      </w:pPr>
    </w:p>
    <w:p w:rsidR="007D1340" w:rsidRDefault="007D1340" w:rsidP="00237617">
      <w:pPr>
        <w:pStyle w:val="HTML"/>
        <w:jc w:val="center"/>
        <w:rPr>
          <w:rFonts w:ascii="Times New Roman" w:hAnsi="Times New Roman" w:cs="Times New Roman"/>
          <w:b/>
          <w:sz w:val="24"/>
          <w:szCs w:val="24"/>
          <w:highlight w:val="yellow"/>
        </w:rPr>
      </w:pPr>
    </w:p>
    <w:p w:rsidR="00237617" w:rsidRPr="00D71E97" w:rsidRDefault="00237617" w:rsidP="00237617">
      <w:pPr>
        <w:pStyle w:val="HTM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71E97">
        <w:rPr>
          <w:rFonts w:ascii="Times New Roman" w:hAnsi="Times New Roman" w:cs="Times New Roman"/>
          <w:b/>
          <w:sz w:val="24"/>
          <w:szCs w:val="24"/>
        </w:rPr>
        <w:t>АКТ</w:t>
      </w:r>
    </w:p>
    <w:p w:rsidR="00237617" w:rsidRPr="00D71E97" w:rsidRDefault="00237617" w:rsidP="00237617">
      <w:pPr>
        <w:pStyle w:val="HTM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71E97">
        <w:rPr>
          <w:rFonts w:ascii="Times New Roman" w:hAnsi="Times New Roman" w:cs="Times New Roman"/>
          <w:b/>
          <w:sz w:val="24"/>
          <w:szCs w:val="24"/>
        </w:rPr>
        <w:t>технического осмотра автомобильной дороги,</w:t>
      </w:r>
    </w:p>
    <w:p w:rsidR="00237617" w:rsidRPr="00D71E97" w:rsidRDefault="00237617" w:rsidP="00237617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71E97">
        <w:rPr>
          <w:rFonts w:ascii="Times New Roman" w:hAnsi="Times New Roman"/>
          <w:b/>
          <w:sz w:val="24"/>
          <w:szCs w:val="24"/>
        </w:rPr>
        <w:t xml:space="preserve">расположенной на территории </w:t>
      </w:r>
      <w:r w:rsidR="00C236F6">
        <w:rPr>
          <w:rFonts w:ascii="Times New Roman" w:hAnsi="Times New Roman"/>
          <w:b/>
          <w:sz w:val="24"/>
          <w:szCs w:val="24"/>
        </w:rPr>
        <w:t>Октябрьского района</w:t>
      </w:r>
      <w:r w:rsidR="00D71E97" w:rsidRPr="00D71E97">
        <w:rPr>
          <w:rFonts w:ascii="Times New Roman" w:hAnsi="Times New Roman"/>
          <w:b/>
          <w:sz w:val="24"/>
          <w:szCs w:val="24"/>
        </w:rPr>
        <w:t xml:space="preserve"> Курской области</w:t>
      </w:r>
    </w:p>
    <w:p w:rsidR="00D71E97" w:rsidRDefault="00237617" w:rsidP="00237617">
      <w:pPr>
        <w:pStyle w:val="HTML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  <w:r w:rsidRPr="003002BF">
        <w:rPr>
          <w:rFonts w:ascii="Times New Roman" w:hAnsi="Times New Roman" w:cs="Times New Roman"/>
          <w:sz w:val="24"/>
          <w:szCs w:val="24"/>
          <w:highlight w:val="yellow"/>
        </w:rPr>
        <w:t xml:space="preserve">      </w:t>
      </w:r>
    </w:p>
    <w:p w:rsidR="00EC6AA4" w:rsidRDefault="00EC6AA4" w:rsidP="00EC6AA4">
      <w:pPr>
        <w:pStyle w:val="HTML"/>
        <w:jc w:val="both"/>
        <w:rPr>
          <w:rFonts w:ascii="Times New Roman" w:hAnsi="Times New Roman" w:cs="Times New Roman"/>
          <w:sz w:val="24"/>
          <w:szCs w:val="24"/>
        </w:rPr>
      </w:pPr>
      <w:r w:rsidRPr="00EC6AA4">
        <w:rPr>
          <w:rFonts w:ascii="Times New Roman" w:hAnsi="Times New Roman" w:cs="Times New Roman"/>
          <w:sz w:val="24"/>
          <w:szCs w:val="24"/>
        </w:rPr>
        <w:t xml:space="preserve">Комиссия по оценке технического состояния </w:t>
      </w:r>
      <w:r w:rsidR="00750CAF">
        <w:rPr>
          <w:rFonts w:ascii="Times New Roman" w:hAnsi="Times New Roman" w:cs="Times New Roman"/>
          <w:sz w:val="24"/>
          <w:szCs w:val="24"/>
        </w:rPr>
        <w:t>автомобильной дороги</w:t>
      </w:r>
      <w:r w:rsidRPr="00EC6AA4">
        <w:rPr>
          <w:rFonts w:ascii="Times New Roman" w:hAnsi="Times New Roman" w:cs="Times New Roman"/>
          <w:sz w:val="24"/>
          <w:szCs w:val="24"/>
        </w:rPr>
        <w:t>, расположенно</w:t>
      </w:r>
      <w:r w:rsidR="00750CAF">
        <w:rPr>
          <w:rFonts w:ascii="Times New Roman" w:hAnsi="Times New Roman" w:cs="Times New Roman"/>
          <w:sz w:val="24"/>
          <w:szCs w:val="24"/>
        </w:rPr>
        <w:t>й</w:t>
      </w:r>
      <w:r w:rsidRPr="00EC6AA4">
        <w:rPr>
          <w:rFonts w:ascii="Times New Roman" w:hAnsi="Times New Roman" w:cs="Times New Roman"/>
          <w:sz w:val="24"/>
          <w:szCs w:val="24"/>
        </w:rPr>
        <w:t xml:space="preserve"> на территории МО «</w:t>
      </w:r>
      <w:r w:rsidR="007E6C76">
        <w:rPr>
          <w:rFonts w:ascii="Times New Roman" w:hAnsi="Times New Roman" w:cs="Times New Roman"/>
          <w:sz w:val="24"/>
          <w:szCs w:val="24"/>
        </w:rPr>
        <w:t>п</w:t>
      </w:r>
      <w:r w:rsidRPr="00EC6AA4">
        <w:rPr>
          <w:rFonts w:ascii="Times New Roman" w:hAnsi="Times New Roman" w:cs="Times New Roman"/>
          <w:sz w:val="24"/>
          <w:szCs w:val="24"/>
        </w:rPr>
        <w:t>оселок Прямицыно</w:t>
      </w:r>
      <w:r>
        <w:rPr>
          <w:rFonts w:ascii="Times New Roman" w:hAnsi="Times New Roman" w:cs="Times New Roman"/>
          <w:sz w:val="24"/>
          <w:szCs w:val="24"/>
        </w:rPr>
        <w:t xml:space="preserve">» </w:t>
      </w:r>
      <w:r w:rsidRPr="00EC6AA4">
        <w:rPr>
          <w:rFonts w:ascii="Times New Roman" w:hAnsi="Times New Roman" w:cs="Times New Roman"/>
          <w:sz w:val="24"/>
          <w:szCs w:val="24"/>
        </w:rPr>
        <w:t xml:space="preserve">Октябрьского района Курской области, утвержденная распоряжением Администрации поселка Прямицыно Октябрьского района Курской области» от </w:t>
      </w:r>
      <w:r w:rsidR="00AD0FA7" w:rsidRPr="00AD0FA7">
        <w:rPr>
          <w:rFonts w:ascii="Times New Roman" w:hAnsi="Times New Roman" w:cs="Times New Roman"/>
          <w:color w:val="000000" w:themeColor="text1"/>
          <w:sz w:val="24"/>
          <w:szCs w:val="24"/>
        </w:rPr>
        <w:t>19.08.2019</w:t>
      </w:r>
      <w:r w:rsidRPr="00AD0FA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г. № </w:t>
      </w:r>
      <w:r w:rsidR="00AD0FA7" w:rsidRPr="00AD0FA7">
        <w:rPr>
          <w:rFonts w:ascii="Times New Roman" w:hAnsi="Times New Roman" w:cs="Times New Roman"/>
          <w:color w:val="000000" w:themeColor="text1"/>
          <w:sz w:val="24"/>
          <w:szCs w:val="24"/>
        </w:rPr>
        <w:t>291</w:t>
      </w:r>
      <w:r w:rsidRPr="00AD0FA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EC6AA4">
        <w:rPr>
          <w:rFonts w:ascii="Times New Roman" w:hAnsi="Times New Roman" w:cs="Times New Roman"/>
          <w:sz w:val="24"/>
          <w:szCs w:val="24"/>
        </w:rPr>
        <w:t>в составе:</w:t>
      </w:r>
    </w:p>
    <w:p w:rsidR="00EC6AA4" w:rsidRPr="00EC6AA4" w:rsidRDefault="00EC6AA4" w:rsidP="00EC6AA4">
      <w:pPr>
        <w:pStyle w:val="HTML"/>
        <w:jc w:val="both"/>
        <w:rPr>
          <w:rFonts w:ascii="Times New Roman" w:hAnsi="Times New Roman" w:cs="Times New Roman"/>
          <w:sz w:val="24"/>
          <w:szCs w:val="24"/>
        </w:rPr>
      </w:pPr>
      <w:r w:rsidRPr="00EC6AA4">
        <w:rPr>
          <w:rFonts w:ascii="Times New Roman" w:hAnsi="Times New Roman" w:cs="Times New Roman"/>
          <w:sz w:val="24"/>
          <w:szCs w:val="24"/>
        </w:rPr>
        <w:t>председатель комиссии:</w:t>
      </w:r>
    </w:p>
    <w:p w:rsidR="00EC6AA4" w:rsidRDefault="00EC6AA4" w:rsidP="00EC6AA4">
      <w:pPr>
        <w:pStyle w:val="HTML"/>
        <w:jc w:val="both"/>
        <w:rPr>
          <w:rFonts w:ascii="Times New Roman" w:hAnsi="Times New Roman" w:cs="Times New Roman"/>
          <w:sz w:val="24"/>
          <w:szCs w:val="24"/>
        </w:rPr>
      </w:pPr>
      <w:r w:rsidRPr="00EC6AA4">
        <w:rPr>
          <w:rFonts w:ascii="Times New Roman" w:hAnsi="Times New Roman" w:cs="Times New Roman"/>
          <w:sz w:val="24"/>
          <w:szCs w:val="24"/>
        </w:rPr>
        <w:t xml:space="preserve">Глава поселка Прямицыно Стародубцева Ольга Николаевна </w:t>
      </w:r>
    </w:p>
    <w:p w:rsidR="00EC6AA4" w:rsidRPr="00EC6AA4" w:rsidRDefault="00EC6AA4" w:rsidP="00EC6AA4">
      <w:pPr>
        <w:pStyle w:val="HTML"/>
        <w:jc w:val="both"/>
        <w:rPr>
          <w:rFonts w:ascii="Times New Roman" w:hAnsi="Times New Roman" w:cs="Times New Roman"/>
          <w:sz w:val="24"/>
          <w:szCs w:val="24"/>
        </w:rPr>
      </w:pPr>
      <w:r w:rsidRPr="00EC6AA4">
        <w:rPr>
          <w:rFonts w:ascii="Times New Roman" w:hAnsi="Times New Roman" w:cs="Times New Roman"/>
          <w:sz w:val="24"/>
          <w:szCs w:val="24"/>
        </w:rPr>
        <w:t>секретарь комиссии:</w:t>
      </w:r>
    </w:p>
    <w:p w:rsidR="00EC6AA4" w:rsidRDefault="00EC6AA4" w:rsidP="00EC6AA4">
      <w:pPr>
        <w:pStyle w:val="HTML"/>
        <w:jc w:val="both"/>
        <w:rPr>
          <w:rFonts w:ascii="Times New Roman" w:hAnsi="Times New Roman" w:cs="Times New Roman"/>
          <w:sz w:val="24"/>
          <w:szCs w:val="24"/>
        </w:rPr>
      </w:pPr>
      <w:r w:rsidRPr="00EC6AA4">
        <w:rPr>
          <w:rFonts w:ascii="Times New Roman" w:hAnsi="Times New Roman" w:cs="Times New Roman"/>
          <w:sz w:val="24"/>
          <w:szCs w:val="24"/>
        </w:rPr>
        <w:t xml:space="preserve">Заместитель Главы поселка Прямицыно Наумова Наталья Владимировна </w:t>
      </w:r>
    </w:p>
    <w:p w:rsidR="00EC6AA4" w:rsidRPr="00EC6AA4" w:rsidRDefault="00EC6AA4" w:rsidP="00EC6AA4">
      <w:pPr>
        <w:pStyle w:val="HTML"/>
        <w:jc w:val="both"/>
        <w:rPr>
          <w:rFonts w:ascii="Times New Roman" w:hAnsi="Times New Roman" w:cs="Times New Roman"/>
          <w:sz w:val="24"/>
          <w:szCs w:val="24"/>
        </w:rPr>
      </w:pPr>
      <w:r w:rsidRPr="00EC6AA4">
        <w:rPr>
          <w:rFonts w:ascii="Times New Roman" w:hAnsi="Times New Roman" w:cs="Times New Roman"/>
          <w:sz w:val="24"/>
          <w:szCs w:val="24"/>
        </w:rPr>
        <w:t>члены комиссии:</w:t>
      </w:r>
    </w:p>
    <w:p w:rsidR="00EC6AA4" w:rsidRPr="00EC6AA4" w:rsidRDefault="00AD0FA7" w:rsidP="00EC6AA4">
      <w:pPr>
        <w:pStyle w:val="HTML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Депутат поселка Прямицыно Белова Н.Н.</w:t>
      </w:r>
      <w:r w:rsidR="00EC6AA4" w:rsidRPr="00EC6AA4">
        <w:rPr>
          <w:rFonts w:ascii="Times New Roman" w:hAnsi="Times New Roman" w:cs="Times New Roman"/>
          <w:sz w:val="24"/>
          <w:szCs w:val="24"/>
        </w:rPr>
        <w:t>;</w:t>
      </w:r>
    </w:p>
    <w:p w:rsidR="00EC6AA4" w:rsidRPr="00EC6AA4" w:rsidRDefault="00EC6AA4" w:rsidP="00EC6AA4">
      <w:pPr>
        <w:pStyle w:val="HTML"/>
        <w:jc w:val="both"/>
        <w:rPr>
          <w:rFonts w:ascii="Times New Roman" w:hAnsi="Times New Roman" w:cs="Times New Roman"/>
          <w:sz w:val="24"/>
          <w:szCs w:val="24"/>
        </w:rPr>
      </w:pPr>
      <w:r w:rsidRPr="00EC6AA4">
        <w:rPr>
          <w:rFonts w:ascii="Times New Roman" w:hAnsi="Times New Roman" w:cs="Times New Roman"/>
          <w:sz w:val="24"/>
          <w:szCs w:val="24"/>
        </w:rPr>
        <w:t>Главный специалист п. Прямицыно Мальцева Татьяна Алексеевна;</w:t>
      </w:r>
    </w:p>
    <w:p w:rsidR="00EC6AA4" w:rsidRDefault="00EC6AA4" w:rsidP="00EC6AA4">
      <w:pPr>
        <w:pStyle w:val="HTML"/>
        <w:jc w:val="both"/>
        <w:rPr>
          <w:rFonts w:ascii="Times New Roman" w:hAnsi="Times New Roman" w:cs="Times New Roman"/>
          <w:sz w:val="24"/>
          <w:szCs w:val="24"/>
        </w:rPr>
      </w:pPr>
      <w:r w:rsidRPr="00EC6AA4">
        <w:rPr>
          <w:rFonts w:ascii="Times New Roman" w:hAnsi="Times New Roman" w:cs="Times New Roman"/>
          <w:sz w:val="24"/>
          <w:szCs w:val="24"/>
        </w:rPr>
        <w:t xml:space="preserve">Заместитель Главы п. Прямицыно </w:t>
      </w:r>
      <w:proofErr w:type="spellStart"/>
      <w:r w:rsidRPr="00EC6AA4">
        <w:rPr>
          <w:rFonts w:ascii="Times New Roman" w:hAnsi="Times New Roman" w:cs="Times New Roman"/>
          <w:sz w:val="24"/>
          <w:szCs w:val="24"/>
        </w:rPr>
        <w:t>Резцова</w:t>
      </w:r>
      <w:proofErr w:type="spellEnd"/>
      <w:r w:rsidRPr="00EC6AA4">
        <w:rPr>
          <w:rFonts w:ascii="Times New Roman" w:hAnsi="Times New Roman" w:cs="Times New Roman"/>
          <w:sz w:val="24"/>
          <w:szCs w:val="24"/>
        </w:rPr>
        <w:t xml:space="preserve"> Ольга Георгиевна</w:t>
      </w:r>
    </w:p>
    <w:p w:rsidR="00EC6AA4" w:rsidRDefault="00EC6AA4" w:rsidP="00237617">
      <w:pPr>
        <w:pStyle w:val="HTML"/>
        <w:jc w:val="both"/>
        <w:rPr>
          <w:rFonts w:ascii="Times New Roman" w:hAnsi="Times New Roman" w:cs="Times New Roman"/>
          <w:sz w:val="24"/>
          <w:szCs w:val="24"/>
        </w:rPr>
      </w:pPr>
    </w:p>
    <w:p w:rsidR="00237617" w:rsidRPr="003B344E" w:rsidRDefault="00237617" w:rsidP="00237617">
      <w:pPr>
        <w:pStyle w:val="HTML"/>
        <w:jc w:val="both"/>
        <w:rPr>
          <w:rFonts w:ascii="Times New Roman" w:hAnsi="Times New Roman" w:cs="Times New Roman"/>
          <w:sz w:val="24"/>
          <w:szCs w:val="24"/>
        </w:rPr>
      </w:pPr>
      <w:r w:rsidRPr="003B344E">
        <w:rPr>
          <w:rFonts w:ascii="Times New Roman" w:hAnsi="Times New Roman" w:cs="Times New Roman"/>
          <w:sz w:val="24"/>
          <w:szCs w:val="24"/>
        </w:rPr>
        <w:t>Рассмотрев представленную документацию</w:t>
      </w:r>
      <w:r w:rsidR="00720CD4" w:rsidRPr="003B344E">
        <w:rPr>
          <w:rFonts w:ascii="Times New Roman" w:hAnsi="Times New Roman" w:cs="Times New Roman"/>
          <w:sz w:val="24"/>
          <w:szCs w:val="24"/>
        </w:rPr>
        <w:t xml:space="preserve"> </w:t>
      </w:r>
      <w:r w:rsidRPr="003B344E">
        <w:rPr>
          <w:rFonts w:ascii="Times New Roman" w:hAnsi="Times New Roman" w:cs="Times New Roman"/>
          <w:sz w:val="24"/>
          <w:szCs w:val="24"/>
        </w:rPr>
        <w:t>и проведя визуальное обследование объекта</w:t>
      </w:r>
    </w:p>
    <w:p w:rsidR="00237617" w:rsidRPr="003B344E" w:rsidRDefault="004A614F" w:rsidP="004A614F">
      <w:pPr>
        <w:pStyle w:val="HTML"/>
        <w:jc w:val="both"/>
        <w:rPr>
          <w:rFonts w:ascii="Times New Roman" w:hAnsi="Times New Roman" w:cs="Times New Roman"/>
          <w:sz w:val="24"/>
          <w:szCs w:val="24"/>
        </w:rPr>
      </w:pPr>
      <w:r w:rsidRPr="003B344E">
        <w:rPr>
          <w:rFonts w:ascii="Times New Roman" w:hAnsi="Times New Roman" w:cs="Times New Roman"/>
          <w:sz w:val="24"/>
          <w:szCs w:val="24"/>
          <w:u w:val="single"/>
        </w:rPr>
        <w:t>«</w:t>
      </w:r>
      <w:bookmarkStart w:id="0" w:name="_Hlk72401073"/>
      <w:r w:rsidR="0071194E" w:rsidRPr="0071194E">
        <w:rPr>
          <w:rFonts w:ascii="Times New Roman" w:hAnsi="Times New Roman" w:cs="Times New Roman"/>
          <w:sz w:val="24"/>
          <w:szCs w:val="24"/>
          <w:u w:val="single"/>
        </w:rPr>
        <w:t xml:space="preserve">Ремонт автомобильной дороги местного значения по ул. </w:t>
      </w:r>
      <w:r w:rsidR="0033541F">
        <w:rPr>
          <w:rFonts w:ascii="Times New Roman" w:hAnsi="Times New Roman" w:cs="Times New Roman"/>
          <w:sz w:val="24"/>
          <w:szCs w:val="24"/>
          <w:u w:val="single"/>
        </w:rPr>
        <w:t>Советская</w:t>
      </w:r>
      <w:r w:rsidR="0071194E" w:rsidRPr="0071194E">
        <w:rPr>
          <w:rFonts w:ascii="Times New Roman" w:hAnsi="Times New Roman" w:cs="Times New Roman"/>
          <w:sz w:val="24"/>
          <w:szCs w:val="24"/>
          <w:u w:val="single"/>
        </w:rPr>
        <w:t>, р</w:t>
      </w:r>
      <w:r w:rsidR="007E6C76">
        <w:rPr>
          <w:rFonts w:ascii="Times New Roman" w:hAnsi="Times New Roman" w:cs="Times New Roman"/>
          <w:sz w:val="24"/>
          <w:szCs w:val="24"/>
          <w:u w:val="single"/>
        </w:rPr>
        <w:t>асположенной на территории МО «п</w:t>
      </w:r>
      <w:r w:rsidR="0071194E" w:rsidRPr="0071194E">
        <w:rPr>
          <w:rFonts w:ascii="Times New Roman" w:hAnsi="Times New Roman" w:cs="Times New Roman"/>
          <w:sz w:val="24"/>
          <w:szCs w:val="24"/>
          <w:u w:val="single"/>
        </w:rPr>
        <w:t>оселок Прямицыно»</w:t>
      </w:r>
      <w:r w:rsidR="0071194E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 w:rsidR="0071194E" w:rsidRPr="0071194E">
        <w:rPr>
          <w:rFonts w:ascii="Times New Roman" w:hAnsi="Times New Roman" w:cs="Times New Roman"/>
          <w:sz w:val="24"/>
          <w:szCs w:val="24"/>
          <w:u w:val="single"/>
        </w:rPr>
        <w:t>Октябрьского района Курской области</w:t>
      </w:r>
      <w:bookmarkEnd w:id="0"/>
      <w:r w:rsidRPr="003B344E">
        <w:rPr>
          <w:rFonts w:ascii="Times New Roman" w:hAnsi="Times New Roman" w:cs="Times New Roman"/>
          <w:sz w:val="24"/>
          <w:szCs w:val="24"/>
          <w:u w:val="single"/>
        </w:rPr>
        <w:t>»</w:t>
      </w:r>
    </w:p>
    <w:p w:rsidR="00237617" w:rsidRPr="003B344E" w:rsidRDefault="00AD0FA7" w:rsidP="00237617">
      <w:pPr>
        <w:pStyle w:val="HTML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 адресу: поселок Прямицыно Октябрьского района Курской области, ул. </w:t>
      </w:r>
      <w:proofErr w:type="gramStart"/>
      <w:r>
        <w:rPr>
          <w:rFonts w:ascii="Times New Roman" w:hAnsi="Times New Roman" w:cs="Times New Roman"/>
          <w:sz w:val="24"/>
          <w:szCs w:val="24"/>
        </w:rPr>
        <w:t>Советская</w:t>
      </w:r>
      <w:proofErr w:type="gramEnd"/>
      <w:r w:rsidR="00237617" w:rsidRPr="003B344E">
        <w:rPr>
          <w:rFonts w:ascii="Times New Roman" w:hAnsi="Times New Roman" w:cs="Times New Roman"/>
          <w:sz w:val="24"/>
          <w:szCs w:val="24"/>
        </w:rPr>
        <w:t xml:space="preserve">, </w:t>
      </w:r>
    </w:p>
    <w:p w:rsidR="00035C53" w:rsidRPr="003B344E" w:rsidRDefault="00035C53" w:rsidP="00237617">
      <w:pPr>
        <w:pStyle w:val="HTML"/>
        <w:jc w:val="both"/>
        <w:rPr>
          <w:rFonts w:ascii="Times New Roman" w:hAnsi="Times New Roman" w:cs="Times New Roman"/>
          <w:sz w:val="24"/>
          <w:szCs w:val="24"/>
        </w:rPr>
      </w:pPr>
      <w:r w:rsidRPr="003B344E">
        <w:rPr>
          <w:rFonts w:ascii="Times New Roman" w:hAnsi="Times New Roman" w:cs="Times New Roman"/>
          <w:sz w:val="24"/>
          <w:szCs w:val="24"/>
        </w:rPr>
        <w:t>Кадастровый номер</w:t>
      </w:r>
      <w:r w:rsidRPr="003B344E">
        <w:rPr>
          <w:rFonts w:ascii="Times New Roman" w:hAnsi="Times New Roman" w:cs="Times New Roman"/>
          <w:sz w:val="24"/>
          <w:szCs w:val="24"/>
          <w:u w:val="single"/>
        </w:rPr>
        <w:t>:_</w:t>
      </w:r>
      <w:r w:rsidR="003824CD" w:rsidRPr="003824CD">
        <w:t xml:space="preserve"> </w:t>
      </w:r>
      <w:r w:rsidR="003824CD" w:rsidRPr="003824CD">
        <w:rPr>
          <w:rFonts w:ascii="Times New Roman" w:hAnsi="Times New Roman" w:cs="Times New Roman"/>
          <w:sz w:val="24"/>
          <w:szCs w:val="24"/>
          <w:u w:val="single"/>
        </w:rPr>
        <w:t>46:17:010119:475</w:t>
      </w:r>
      <w:r w:rsidRPr="003B344E">
        <w:rPr>
          <w:rFonts w:ascii="Times New Roman" w:hAnsi="Times New Roman" w:cs="Times New Roman"/>
          <w:sz w:val="24"/>
          <w:szCs w:val="24"/>
          <w:u w:val="single"/>
        </w:rPr>
        <w:t>___</w:t>
      </w:r>
      <w:r w:rsidRPr="003B344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37617" w:rsidRPr="003B344E" w:rsidRDefault="00237617" w:rsidP="00237617">
      <w:pPr>
        <w:pStyle w:val="HTML"/>
        <w:jc w:val="both"/>
        <w:rPr>
          <w:rFonts w:ascii="Times New Roman" w:hAnsi="Times New Roman" w:cs="Times New Roman"/>
          <w:sz w:val="24"/>
          <w:szCs w:val="24"/>
        </w:rPr>
      </w:pPr>
      <w:r w:rsidRPr="003B344E">
        <w:rPr>
          <w:rFonts w:ascii="Times New Roman" w:hAnsi="Times New Roman" w:cs="Times New Roman"/>
          <w:sz w:val="24"/>
          <w:szCs w:val="24"/>
        </w:rPr>
        <w:t xml:space="preserve">год ввода в </w:t>
      </w:r>
      <w:r w:rsidRPr="00AD0FA7">
        <w:rPr>
          <w:rFonts w:ascii="Times New Roman" w:hAnsi="Times New Roman" w:cs="Times New Roman"/>
          <w:color w:val="000000" w:themeColor="text1"/>
          <w:sz w:val="24"/>
          <w:szCs w:val="24"/>
        </w:rPr>
        <w:t>эксплуатацию</w:t>
      </w:r>
      <w:r w:rsidR="001E330E" w:rsidRPr="00AD0FA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</w:t>
      </w:r>
      <w:r w:rsidR="00AD0FA7" w:rsidRPr="00AD0FA7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1980</w:t>
      </w:r>
      <w:r w:rsidR="001E330E" w:rsidRPr="00AD0FA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B344E">
        <w:rPr>
          <w:rFonts w:ascii="Times New Roman" w:hAnsi="Times New Roman" w:cs="Times New Roman"/>
          <w:sz w:val="24"/>
          <w:szCs w:val="24"/>
        </w:rPr>
        <w:t xml:space="preserve">, </w:t>
      </w:r>
    </w:p>
    <w:p w:rsidR="00D457EA" w:rsidRPr="003B344E" w:rsidRDefault="00D457EA" w:rsidP="005A25E2">
      <w:pPr>
        <w:pStyle w:val="HTML"/>
        <w:jc w:val="both"/>
        <w:rPr>
          <w:rFonts w:ascii="Times New Roman" w:hAnsi="Times New Roman" w:cs="Times New Roman"/>
          <w:sz w:val="24"/>
          <w:szCs w:val="24"/>
        </w:rPr>
      </w:pPr>
      <w:r w:rsidRPr="003B344E">
        <w:rPr>
          <w:rFonts w:ascii="Times New Roman" w:hAnsi="Times New Roman" w:cs="Times New Roman"/>
          <w:sz w:val="24"/>
          <w:szCs w:val="24"/>
        </w:rPr>
        <w:t xml:space="preserve">дата последнего ремонта, реконструкции </w:t>
      </w:r>
      <w:r w:rsidR="00AD0FA7" w:rsidRPr="00AD0FA7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нет</w:t>
      </w:r>
      <w:r w:rsidRPr="00AD0FA7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Pr="003B344E">
        <w:rPr>
          <w:rFonts w:ascii="Times New Roman" w:hAnsi="Times New Roman" w:cs="Times New Roman"/>
          <w:sz w:val="24"/>
          <w:szCs w:val="24"/>
        </w:rPr>
        <w:t xml:space="preserve"> </w:t>
      </w:r>
      <w:bookmarkStart w:id="1" w:name="_GoBack"/>
      <w:bookmarkEnd w:id="1"/>
    </w:p>
    <w:p w:rsidR="00201E35" w:rsidRPr="003B344E" w:rsidRDefault="00201E35" w:rsidP="00237617">
      <w:pPr>
        <w:pStyle w:val="HTML"/>
        <w:jc w:val="both"/>
        <w:rPr>
          <w:rFonts w:ascii="Times New Roman" w:hAnsi="Times New Roman" w:cs="Times New Roman"/>
          <w:sz w:val="24"/>
          <w:szCs w:val="24"/>
        </w:rPr>
      </w:pPr>
      <w:r w:rsidRPr="003B344E">
        <w:rPr>
          <w:rFonts w:ascii="Times New Roman" w:hAnsi="Times New Roman" w:cs="Times New Roman"/>
          <w:sz w:val="24"/>
          <w:szCs w:val="24"/>
        </w:rPr>
        <w:t xml:space="preserve">общая протяженность автомобильной дороги: </w:t>
      </w:r>
      <w:r w:rsidR="00537D35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1649</w:t>
      </w:r>
      <w:r w:rsidR="00AD0FA7" w:rsidRPr="00AD0FA7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 xml:space="preserve"> кв</w:t>
      </w:r>
      <w:proofErr w:type="gramStart"/>
      <w:r w:rsidR="00AD0FA7" w:rsidRPr="00AD0FA7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.м</w:t>
      </w:r>
      <w:proofErr w:type="gramEnd"/>
      <w:r w:rsidR="002520B1" w:rsidRPr="003B344E">
        <w:rPr>
          <w:rFonts w:ascii="Times New Roman" w:hAnsi="Times New Roman" w:cs="Times New Roman"/>
          <w:sz w:val="24"/>
          <w:szCs w:val="24"/>
        </w:rPr>
        <w:t>,</w:t>
      </w:r>
    </w:p>
    <w:p w:rsidR="00237617" w:rsidRPr="003B344E" w:rsidRDefault="00237617" w:rsidP="00237617">
      <w:pPr>
        <w:pStyle w:val="HTML"/>
        <w:jc w:val="both"/>
        <w:rPr>
          <w:rFonts w:ascii="Times New Roman" w:hAnsi="Times New Roman" w:cs="Times New Roman"/>
          <w:sz w:val="24"/>
          <w:szCs w:val="24"/>
        </w:rPr>
      </w:pPr>
      <w:r w:rsidRPr="003B344E">
        <w:rPr>
          <w:rFonts w:ascii="Times New Roman" w:hAnsi="Times New Roman" w:cs="Times New Roman"/>
          <w:sz w:val="24"/>
          <w:szCs w:val="24"/>
        </w:rPr>
        <w:t xml:space="preserve">протяженность </w:t>
      </w:r>
      <w:r w:rsidR="00720CD4" w:rsidRPr="003B344E">
        <w:rPr>
          <w:rFonts w:ascii="Times New Roman" w:hAnsi="Times New Roman" w:cs="Times New Roman"/>
          <w:sz w:val="24"/>
          <w:szCs w:val="24"/>
        </w:rPr>
        <w:t xml:space="preserve">ремонтируемого участка </w:t>
      </w:r>
      <w:r w:rsidR="00471B48">
        <w:rPr>
          <w:rFonts w:ascii="Times New Roman" w:hAnsi="Times New Roman" w:cs="Times New Roman"/>
          <w:sz w:val="24"/>
          <w:szCs w:val="24"/>
          <w:u w:val="single"/>
        </w:rPr>
        <w:t>0,</w:t>
      </w:r>
      <w:r w:rsidR="003824CD">
        <w:rPr>
          <w:rFonts w:ascii="Times New Roman" w:hAnsi="Times New Roman" w:cs="Times New Roman"/>
          <w:sz w:val="24"/>
          <w:szCs w:val="24"/>
          <w:u w:val="single"/>
        </w:rPr>
        <w:t>287</w:t>
      </w:r>
      <w:r w:rsidRPr="003B344E">
        <w:rPr>
          <w:rFonts w:ascii="Times New Roman" w:hAnsi="Times New Roman" w:cs="Times New Roman"/>
          <w:sz w:val="24"/>
          <w:szCs w:val="24"/>
        </w:rPr>
        <w:t xml:space="preserve"> км.,</w:t>
      </w:r>
    </w:p>
    <w:p w:rsidR="00237617" w:rsidRPr="00E876CD" w:rsidRDefault="00237617" w:rsidP="00237617">
      <w:pPr>
        <w:pStyle w:val="HTML"/>
        <w:jc w:val="both"/>
        <w:rPr>
          <w:rFonts w:ascii="Times New Roman" w:hAnsi="Times New Roman" w:cs="Times New Roman"/>
          <w:sz w:val="24"/>
          <w:szCs w:val="24"/>
        </w:rPr>
      </w:pPr>
      <w:r w:rsidRPr="003B344E">
        <w:rPr>
          <w:rFonts w:ascii="Times New Roman" w:hAnsi="Times New Roman" w:cs="Times New Roman"/>
          <w:sz w:val="24"/>
          <w:szCs w:val="24"/>
        </w:rPr>
        <w:t>Комиссия установила следующее:</w:t>
      </w:r>
    </w:p>
    <w:p w:rsidR="00237617" w:rsidRPr="00E876CD" w:rsidRDefault="00237617" w:rsidP="00237617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876CD">
        <w:rPr>
          <w:rFonts w:ascii="Times New Roman" w:hAnsi="Times New Roman"/>
          <w:sz w:val="24"/>
          <w:szCs w:val="24"/>
        </w:rPr>
        <w:t>1) параметры и характеристики автомобильной дороги, определяющие степень соответствия нормативным требованиям постоянных (незначительно меняющихся в процессе эксплуатации или меняющихся после реконструкции и капитального ремонта) параметров и характеристик автомобильной дороги (технический уровень автомобильной дороги):</w:t>
      </w:r>
    </w:p>
    <w:p w:rsidR="003143AE" w:rsidRDefault="003143AE" w:rsidP="00237617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категория автодороги</w:t>
      </w:r>
      <w:r w:rsidR="00201E35">
        <w:rPr>
          <w:rFonts w:ascii="Times New Roman" w:hAnsi="Times New Roman"/>
          <w:sz w:val="24"/>
          <w:szCs w:val="24"/>
        </w:rPr>
        <w:t>:</w:t>
      </w:r>
      <w:r>
        <w:rPr>
          <w:rFonts w:ascii="Times New Roman" w:hAnsi="Times New Roman"/>
          <w:sz w:val="24"/>
          <w:szCs w:val="24"/>
        </w:rPr>
        <w:t xml:space="preserve"> </w:t>
      </w:r>
      <w:r w:rsidR="001E330E" w:rsidRPr="001E330E">
        <w:rPr>
          <w:rFonts w:ascii="Times New Roman" w:hAnsi="Times New Roman"/>
          <w:sz w:val="24"/>
          <w:szCs w:val="24"/>
          <w:u w:val="single"/>
        </w:rPr>
        <w:t>автомобильная дорога местного значения</w:t>
      </w:r>
      <w:r w:rsidR="00C208BA">
        <w:rPr>
          <w:rFonts w:ascii="Times New Roman" w:hAnsi="Times New Roman"/>
          <w:sz w:val="24"/>
          <w:szCs w:val="24"/>
          <w:u w:val="single"/>
        </w:rPr>
        <w:t xml:space="preserve"> (</w:t>
      </w:r>
      <w:r w:rsidR="00C208BA">
        <w:rPr>
          <w:rFonts w:ascii="Times New Roman" w:hAnsi="Times New Roman"/>
          <w:sz w:val="24"/>
          <w:szCs w:val="24"/>
          <w:u w:val="single"/>
          <w:lang w:val="en-US"/>
        </w:rPr>
        <w:t>V</w:t>
      </w:r>
      <w:r w:rsidR="00C208BA" w:rsidRPr="00C208BA">
        <w:rPr>
          <w:rFonts w:ascii="Times New Roman" w:hAnsi="Times New Roman"/>
          <w:sz w:val="24"/>
          <w:szCs w:val="24"/>
          <w:u w:val="single"/>
        </w:rPr>
        <w:t xml:space="preserve"> </w:t>
      </w:r>
      <w:r w:rsidR="00C208BA">
        <w:rPr>
          <w:rFonts w:ascii="Times New Roman" w:hAnsi="Times New Roman"/>
          <w:sz w:val="24"/>
          <w:szCs w:val="24"/>
          <w:u w:val="single"/>
        </w:rPr>
        <w:t>категория по ГОСТ Р 58818-2020)</w:t>
      </w:r>
      <w:r>
        <w:rPr>
          <w:rFonts w:ascii="Times New Roman" w:hAnsi="Times New Roman"/>
          <w:sz w:val="24"/>
          <w:szCs w:val="24"/>
        </w:rPr>
        <w:t>;</w:t>
      </w:r>
    </w:p>
    <w:p w:rsidR="002520B1" w:rsidRDefault="002520B1" w:rsidP="00237617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вид покрытия: </w:t>
      </w:r>
      <w:r w:rsidR="004A614F">
        <w:rPr>
          <w:rFonts w:ascii="Times New Roman" w:hAnsi="Times New Roman"/>
          <w:sz w:val="24"/>
          <w:szCs w:val="24"/>
          <w:u w:val="single"/>
        </w:rPr>
        <w:t>асфальтобетон</w:t>
      </w:r>
      <w:r>
        <w:rPr>
          <w:rFonts w:ascii="Times New Roman" w:hAnsi="Times New Roman"/>
          <w:sz w:val="24"/>
          <w:szCs w:val="24"/>
        </w:rPr>
        <w:t>;</w:t>
      </w:r>
    </w:p>
    <w:p w:rsidR="00237617" w:rsidRPr="0033541F" w:rsidRDefault="00014042" w:rsidP="00237617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средняя </w:t>
      </w:r>
      <w:r w:rsidR="00237617" w:rsidRPr="004D654F">
        <w:rPr>
          <w:rFonts w:ascii="Times New Roman" w:hAnsi="Times New Roman"/>
          <w:sz w:val="24"/>
          <w:szCs w:val="24"/>
        </w:rPr>
        <w:t xml:space="preserve">ширина проезжей части </w:t>
      </w:r>
      <w:r w:rsidR="00CC739A" w:rsidRPr="0033541F">
        <w:rPr>
          <w:rFonts w:ascii="Times New Roman" w:hAnsi="Times New Roman"/>
          <w:sz w:val="24"/>
          <w:szCs w:val="24"/>
        </w:rPr>
        <w:t>–</w:t>
      </w:r>
      <w:r w:rsidR="00201E35" w:rsidRPr="0033541F">
        <w:rPr>
          <w:rFonts w:ascii="Times New Roman" w:hAnsi="Times New Roman"/>
          <w:sz w:val="24"/>
          <w:szCs w:val="24"/>
        </w:rPr>
        <w:t xml:space="preserve"> </w:t>
      </w:r>
      <w:r w:rsidR="003824CD" w:rsidRPr="0033541F">
        <w:rPr>
          <w:rFonts w:ascii="Times New Roman" w:hAnsi="Times New Roman"/>
          <w:sz w:val="24"/>
          <w:szCs w:val="24"/>
          <w:u w:val="single"/>
        </w:rPr>
        <w:t>3</w:t>
      </w:r>
      <w:r w:rsidR="00CC739A" w:rsidRPr="0033541F">
        <w:rPr>
          <w:rFonts w:ascii="Times New Roman" w:hAnsi="Times New Roman"/>
          <w:sz w:val="24"/>
          <w:szCs w:val="24"/>
          <w:u w:val="single"/>
        </w:rPr>
        <w:t>,</w:t>
      </w:r>
      <w:r w:rsidR="00C53B32" w:rsidRPr="0033541F">
        <w:rPr>
          <w:rFonts w:ascii="Times New Roman" w:hAnsi="Times New Roman"/>
          <w:sz w:val="24"/>
          <w:szCs w:val="24"/>
          <w:u w:val="single"/>
        </w:rPr>
        <w:t>5</w:t>
      </w:r>
      <w:r w:rsidR="000A4065" w:rsidRPr="0033541F">
        <w:rPr>
          <w:rFonts w:ascii="Times New Roman" w:hAnsi="Times New Roman"/>
          <w:sz w:val="24"/>
          <w:szCs w:val="24"/>
          <w:u w:val="single"/>
        </w:rPr>
        <w:t xml:space="preserve"> </w:t>
      </w:r>
      <w:r w:rsidR="00201E35" w:rsidRPr="0033541F">
        <w:rPr>
          <w:rFonts w:ascii="Times New Roman" w:hAnsi="Times New Roman"/>
          <w:sz w:val="24"/>
          <w:szCs w:val="24"/>
        </w:rPr>
        <w:t>м, зем</w:t>
      </w:r>
      <w:r w:rsidR="00237617" w:rsidRPr="0033541F">
        <w:rPr>
          <w:rFonts w:ascii="Times New Roman" w:hAnsi="Times New Roman"/>
          <w:sz w:val="24"/>
          <w:szCs w:val="24"/>
        </w:rPr>
        <w:t>ляного полотна</w:t>
      </w:r>
      <w:r w:rsidR="00201E35" w:rsidRPr="0033541F">
        <w:rPr>
          <w:rFonts w:ascii="Times New Roman" w:hAnsi="Times New Roman"/>
          <w:sz w:val="24"/>
          <w:szCs w:val="24"/>
        </w:rPr>
        <w:t xml:space="preserve"> – </w:t>
      </w:r>
      <w:r w:rsidR="0033541F" w:rsidRPr="0033541F">
        <w:rPr>
          <w:rFonts w:ascii="Times New Roman" w:hAnsi="Times New Roman"/>
          <w:sz w:val="24"/>
          <w:szCs w:val="24"/>
          <w:u w:val="single"/>
        </w:rPr>
        <w:t>4,5</w:t>
      </w:r>
      <w:r w:rsidR="00C236F6" w:rsidRPr="0033541F">
        <w:rPr>
          <w:rFonts w:ascii="Times New Roman" w:hAnsi="Times New Roman"/>
          <w:sz w:val="24"/>
          <w:szCs w:val="24"/>
        </w:rPr>
        <w:t xml:space="preserve"> </w:t>
      </w:r>
      <w:r w:rsidR="00201E35" w:rsidRPr="0033541F">
        <w:rPr>
          <w:rFonts w:ascii="Times New Roman" w:hAnsi="Times New Roman"/>
          <w:sz w:val="24"/>
          <w:szCs w:val="24"/>
        </w:rPr>
        <w:t>м</w:t>
      </w:r>
      <w:r w:rsidR="00237617" w:rsidRPr="0033541F">
        <w:rPr>
          <w:rFonts w:ascii="Times New Roman" w:hAnsi="Times New Roman"/>
          <w:sz w:val="24"/>
          <w:szCs w:val="24"/>
        </w:rPr>
        <w:t>;</w:t>
      </w:r>
    </w:p>
    <w:p w:rsidR="00237617" w:rsidRPr="00E876CD" w:rsidRDefault="00201E35" w:rsidP="00237617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Искусственные</w:t>
      </w:r>
      <w:r w:rsidR="00237617" w:rsidRPr="00E876CD">
        <w:rPr>
          <w:rFonts w:ascii="Times New Roman" w:hAnsi="Times New Roman"/>
          <w:sz w:val="24"/>
          <w:szCs w:val="24"/>
        </w:rPr>
        <w:t xml:space="preserve"> дорожны</w:t>
      </w:r>
      <w:r>
        <w:rPr>
          <w:rFonts w:ascii="Times New Roman" w:hAnsi="Times New Roman"/>
          <w:sz w:val="24"/>
          <w:szCs w:val="24"/>
        </w:rPr>
        <w:t>е</w:t>
      </w:r>
      <w:r w:rsidR="00237617" w:rsidRPr="00E876CD">
        <w:rPr>
          <w:rFonts w:ascii="Times New Roman" w:hAnsi="Times New Roman"/>
          <w:sz w:val="24"/>
          <w:szCs w:val="24"/>
        </w:rPr>
        <w:t xml:space="preserve"> сооружени</w:t>
      </w:r>
      <w:r>
        <w:rPr>
          <w:rFonts w:ascii="Times New Roman" w:hAnsi="Times New Roman"/>
          <w:sz w:val="24"/>
          <w:szCs w:val="24"/>
        </w:rPr>
        <w:t>я - отсутствуют</w:t>
      </w:r>
      <w:r w:rsidR="00237617" w:rsidRPr="00E876CD">
        <w:rPr>
          <w:rFonts w:ascii="Times New Roman" w:hAnsi="Times New Roman"/>
          <w:sz w:val="24"/>
          <w:szCs w:val="24"/>
        </w:rPr>
        <w:t>;</w:t>
      </w:r>
    </w:p>
    <w:p w:rsidR="00237617" w:rsidRPr="00E876CD" w:rsidRDefault="00237617" w:rsidP="00237617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E876CD">
        <w:rPr>
          <w:rFonts w:ascii="Times New Roman" w:hAnsi="Times New Roman"/>
          <w:sz w:val="24"/>
          <w:szCs w:val="24"/>
        </w:rPr>
        <w:t>наличие элементов водоотвода</w:t>
      </w:r>
      <w:r w:rsidR="00201E35">
        <w:rPr>
          <w:rFonts w:ascii="Times New Roman" w:hAnsi="Times New Roman"/>
          <w:sz w:val="24"/>
          <w:szCs w:val="24"/>
        </w:rPr>
        <w:t xml:space="preserve">: </w:t>
      </w:r>
      <w:r w:rsidR="00201E35" w:rsidRPr="00201E35">
        <w:rPr>
          <w:rFonts w:ascii="Times New Roman" w:hAnsi="Times New Roman"/>
          <w:sz w:val="24"/>
          <w:szCs w:val="24"/>
          <w:u w:val="single"/>
        </w:rPr>
        <w:t>водоотвод поверхностного типа</w:t>
      </w:r>
      <w:r w:rsidR="00201E35">
        <w:rPr>
          <w:rFonts w:ascii="Times New Roman" w:hAnsi="Times New Roman"/>
          <w:sz w:val="24"/>
          <w:szCs w:val="24"/>
        </w:rPr>
        <w:t>______</w:t>
      </w:r>
      <w:r w:rsidRPr="00E876CD">
        <w:rPr>
          <w:rFonts w:ascii="Times New Roman" w:hAnsi="Times New Roman"/>
          <w:sz w:val="24"/>
          <w:szCs w:val="24"/>
        </w:rPr>
        <w:t>__________;</w:t>
      </w:r>
    </w:p>
    <w:p w:rsidR="00237617" w:rsidRPr="00E876CD" w:rsidRDefault="00237617" w:rsidP="00237617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E876CD">
        <w:rPr>
          <w:rFonts w:ascii="Times New Roman" w:hAnsi="Times New Roman"/>
          <w:sz w:val="24"/>
          <w:szCs w:val="24"/>
        </w:rPr>
        <w:t>наличие элементов обустройства дороги и технических средств организации дорожного движения</w:t>
      </w:r>
      <w:r w:rsidR="00201E35">
        <w:rPr>
          <w:rFonts w:ascii="Times New Roman" w:hAnsi="Times New Roman"/>
          <w:sz w:val="24"/>
          <w:szCs w:val="24"/>
        </w:rPr>
        <w:t xml:space="preserve">: </w:t>
      </w:r>
      <w:r w:rsidR="00201E35" w:rsidRPr="00201E35">
        <w:rPr>
          <w:rFonts w:ascii="Times New Roman" w:hAnsi="Times New Roman"/>
          <w:sz w:val="24"/>
          <w:szCs w:val="24"/>
          <w:u w:val="single"/>
        </w:rPr>
        <w:t>отсутствуют</w:t>
      </w:r>
      <w:r w:rsidRPr="00E876CD">
        <w:rPr>
          <w:rFonts w:ascii="Times New Roman" w:hAnsi="Times New Roman"/>
          <w:sz w:val="24"/>
          <w:szCs w:val="24"/>
        </w:rPr>
        <w:t>_______________________________________________;</w:t>
      </w:r>
    </w:p>
    <w:p w:rsidR="00237617" w:rsidRPr="00E876CD" w:rsidRDefault="00237617" w:rsidP="00237617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E876CD">
        <w:rPr>
          <w:rFonts w:ascii="Times New Roman" w:hAnsi="Times New Roman"/>
          <w:sz w:val="24"/>
          <w:szCs w:val="24"/>
        </w:rPr>
        <w:t>2) параметры и характеристики автомобильной дороги, определяющие степень соответствия нормативным требованиям переменных параметров и характеристик автомобильной дороги, организации и условий дорожного движения, изменяющихся в процессе эксплуатации автомобильной дороги (эксплуатационное состояние автомобильной дороги):</w:t>
      </w:r>
    </w:p>
    <w:p w:rsidR="00EC6AA4" w:rsidRDefault="00EC6AA4" w:rsidP="00890C5A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EC6AA4" w:rsidRDefault="00EC6AA4" w:rsidP="00890C5A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EC6AA4" w:rsidRDefault="00EC6AA4" w:rsidP="00890C5A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EC6AA4" w:rsidRDefault="00EC6AA4" w:rsidP="00890C5A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890C5A" w:rsidRPr="00890C5A" w:rsidRDefault="00890C5A" w:rsidP="00890C5A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890C5A">
        <w:rPr>
          <w:rFonts w:ascii="Times New Roman" w:hAnsi="Times New Roman"/>
          <w:sz w:val="24"/>
          <w:szCs w:val="24"/>
        </w:rPr>
        <w:t xml:space="preserve">Имеются: </w:t>
      </w:r>
    </w:p>
    <w:p w:rsidR="00890C5A" w:rsidRPr="00D71E97" w:rsidRDefault="00890C5A" w:rsidP="00890C5A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u w:val="single"/>
        </w:rPr>
      </w:pPr>
      <w:r w:rsidRPr="00D71E97">
        <w:rPr>
          <w:rFonts w:ascii="Times New Roman" w:hAnsi="Times New Roman"/>
          <w:sz w:val="24"/>
          <w:szCs w:val="24"/>
          <w:u w:val="single"/>
        </w:rPr>
        <w:t xml:space="preserve">- повреждения (ямы, выбоины) глубиной </w:t>
      </w:r>
      <w:r w:rsidR="00EC6AA4">
        <w:rPr>
          <w:rFonts w:ascii="Times New Roman" w:hAnsi="Times New Roman"/>
          <w:sz w:val="24"/>
          <w:szCs w:val="24"/>
          <w:u w:val="single"/>
        </w:rPr>
        <w:t>3</w:t>
      </w:r>
      <w:r w:rsidRPr="00D71E97">
        <w:rPr>
          <w:rFonts w:ascii="Times New Roman" w:hAnsi="Times New Roman"/>
          <w:sz w:val="24"/>
          <w:szCs w:val="24"/>
          <w:u w:val="single"/>
        </w:rPr>
        <w:t>-</w:t>
      </w:r>
      <w:r w:rsidR="00EC6AA4">
        <w:rPr>
          <w:rFonts w:ascii="Times New Roman" w:hAnsi="Times New Roman"/>
          <w:sz w:val="24"/>
          <w:szCs w:val="24"/>
          <w:u w:val="single"/>
        </w:rPr>
        <w:t>5</w:t>
      </w:r>
      <w:r w:rsidRPr="00D71E97">
        <w:rPr>
          <w:rFonts w:ascii="Times New Roman" w:hAnsi="Times New Roman"/>
          <w:sz w:val="24"/>
          <w:szCs w:val="24"/>
          <w:u w:val="single"/>
        </w:rPr>
        <w:t xml:space="preserve"> см  на всей площади ремонтируемого участка</w:t>
      </w:r>
      <w:proofErr w:type="gramStart"/>
      <w:r w:rsidRPr="00D71E97">
        <w:rPr>
          <w:rFonts w:ascii="Times New Roman" w:hAnsi="Times New Roman"/>
          <w:sz w:val="24"/>
          <w:szCs w:val="24"/>
          <w:u w:val="single"/>
        </w:rPr>
        <w:t xml:space="preserve"> ;</w:t>
      </w:r>
      <w:proofErr w:type="gramEnd"/>
      <w:r w:rsidRPr="00D71E97">
        <w:rPr>
          <w:rFonts w:ascii="Times New Roman" w:hAnsi="Times New Roman"/>
          <w:sz w:val="24"/>
          <w:szCs w:val="24"/>
          <w:u w:val="single"/>
        </w:rPr>
        <w:t xml:space="preserve"> </w:t>
      </w:r>
    </w:p>
    <w:p w:rsidR="00890C5A" w:rsidRPr="00D71E97" w:rsidRDefault="00890C5A" w:rsidP="00890C5A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u w:val="single"/>
        </w:rPr>
      </w:pPr>
      <w:r w:rsidRPr="00D71E97">
        <w:rPr>
          <w:rFonts w:ascii="Times New Roman" w:hAnsi="Times New Roman"/>
          <w:sz w:val="24"/>
          <w:szCs w:val="24"/>
          <w:u w:val="single"/>
        </w:rPr>
        <w:t xml:space="preserve">- продольные и поперечные неровности  на площади </w:t>
      </w:r>
      <w:r w:rsidR="000A4065" w:rsidRPr="00D71E97">
        <w:rPr>
          <w:rFonts w:ascii="Times New Roman" w:hAnsi="Times New Roman"/>
          <w:sz w:val="24"/>
          <w:szCs w:val="24"/>
          <w:u w:val="single"/>
        </w:rPr>
        <w:t xml:space="preserve"> </w:t>
      </w:r>
      <w:r w:rsidR="003824CD">
        <w:rPr>
          <w:rFonts w:ascii="Times New Roman" w:hAnsi="Times New Roman"/>
          <w:sz w:val="24"/>
          <w:szCs w:val="24"/>
          <w:u w:val="single"/>
        </w:rPr>
        <w:t>998,4</w:t>
      </w:r>
      <w:r w:rsidRPr="00D71E97">
        <w:rPr>
          <w:rFonts w:ascii="Times New Roman" w:hAnsi="Times New Roman"/>
          <w:sz w:val="24"/>
          <w:szCs w:val="24"/>
          <w:u w:val="single"/>
        </w:rPr>
        <w:t xml:space="preserve"> м</w:t>
      </w:r>
      <w:proofErr w:type="gramStart"/>
      <w:r w:rsidRPr="00D71E97">
        <w:rPr>
          <w:rFonts w:ascii="Times New Roman" w:hAnsi="Times New Roman"/>
          <w:sz w:val="24"/>
          <w:szCs w:val="24"/>
          <w:u w:val="single"/>
          <w:vertAlign w:val="superscript"/>
        </w:rPr>
        <w:t>2</w:t>
      </w:r>
      <w:proofErr w:type="gramEnd"/>
      <w:r w:rsidRPr="00D71E97">
        <w:rPr>
          <w:rFonts w:ascii="Times New Roman" w:hAnsi="Times New Roman"/>
          <w:sz w:val="24"/>
          <w:szCs w:val="24"/>
          <w:u w:val="single"/>
        </w:rPr>
        <w:t>;</w:t>
      </w:r>
    </w:p>
    <w:p w:rsidR="00D71E97" w:rsidRPr="00EC6AA4" w:rsidRDefault="00EC6AA4" w:rsidP="00237617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u w:val="single"/>
        </w:rPr>
      </w:pPr>
      <w:r w:rsidRPr="00EC6AA4">
        <w:rPr>
          <w:rFonts w:ascii="Times New Roman" w:hAnsi="Times New Roman"/>
          <w:sz w:val="24"/>
          <w:szCs w:val="24"/>
          <w:u w:val="single"/>
        </w:rPr>
        <w:t>- истирание асфальтобетонного покрытия на всей площади осматриваемого учас</w:t>
      </w:r>
      <w:r>
        <w:rPr>
          <w:rFonts w:ascii="Times New Roman" w:hAnsi="Times New Roman"/>
          <w:sz w:val="24"/>
          <w:szCs w:val="24"/>
          <w:u w:val="single"/>
        </w:rPr>
        <w:t>тк</w:t>
      </w:r>
      <w:r w:rsidRPr="00EC6AA4">
        <w:rPr>
          <w:rFonts w:ascii="Times New Roman" w:hAnsi="Times New Roman"/>
          <w:sz w:val="24"/>
          <w:szCs w:val="24"/>
          <w:u w:val="single"/>
        </w:rPr>
        <w:t>а.</w:t>
      </w:r>
    </w:p>
    <w:p w:rsidR="00D71E97" w:rsidRDefault="00D71E97" w:rsidP="00237617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2520B1" w:rsidRDefault="002520B1" w:rsidP="00237617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2520B1">
        <w:rPr>
          <w:rFonts w:ascii="Times New Roman" w:hAnsi="Times New Roman"/>
          <w:sz w:val="24"/>
          <w:szCs w:val="24"/>
        </w:rPr>
        <w:t>3)</w:t>
      </w:r>
      <w:r>
        <w:rPr>
          <w:rFonts w:ascii="Times New Roman" w:hAnsi="Times New Roman"/>
          <w:sz w:val="24"/>
          <w:szCs w:val="24"/>
        </w:rPr>
        <w:t xml:space="preserve"> характеристики автомобильной дороги, определяющие совокупность показателей, влияющих на эффективность и безопасность работы автомобильного транспорта, отражающих интересы пользователей и степень влияния на окружающую среду (потребительские свойства автодороги):</w:t>
      </w:r>
    </w:p>
    <w:p w:rsidR="002520B1" w:rsidRPr="00AD0FA7" w:rsidRDefault="002520B1" w:rsidP="00237617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u w:val="single"/>
        </w:rPr>
      </w:pPr>
      <w:r w:rsidRPr="00AD0FA7">
        <w:rPr>
          <w:rFonts w:ascii="Times New Roman" w:hAnsi="Times New Roman"/>
          <w:sz w:val="24"/>
          <w:szCs w:val="24"/>
          <w:u w:val="single"/>
        </w:rPr>
        <w:t>Скорость движения автотранспорта не более 30 км/ч</w:t>
      </w:r>
    </w:p>
    <w:p w:rsidR="00AD0FA7" w:rsidRDefault="00AD0FA7" w:rsidP="00AD0FA7">
      <w:pPr>
        <w:pStyle w:val="HTML"/>
        <w:rPr>
          <w:rFonts w:ascii="Times New Roman" w:hAnsi="Times New Roman" w:cs="Times New Roman"/>
          <w:sz w:val="24"/>
          <w:szCs w:val="24"/>
        </w:rPr>
      </w:pPr>
    </w:p>
    <w:p w:rsidR="00AD0FA7" w:rsidRPr="00AD0FA7" w:rsidRDefault="00AD0FA7" w:rsidP="00AD0FA7">
      <w:pPr>
        <w:pStyle w:val="HTML"/>
        <w:rPr>
          <w:rFonts w:ascii="Times New Roman" w:hAnsi="Times New Roman" w:cs="Times New Roman"/>
          <w:sz w:val="24"/>
          <w:szCs w:val="24"/>
        </w:rPr>
      </w:pPr>
      <w:r w:rsidRPr="00AD0FA7">
        <w:rPr>
          <w:rFonts w:ascii="Times New Roman" w:hAnsi="Times New Roman" w:cs="Times New Roman"/>
          <w:sz w:val="24"/>
          <w:szCs w:val="24"/>
        </w:rPr>
        <w:t>Норматив финансовых затрат на ремонт автомобильных дорог местного значения, установленный в соответствие с Постановлением Администрацией поселка Прямицыно от 14.05.2013г №84, утвержден в размере 980 руб./км. Копия нормативного акта прилагается.</w:t>
      </w:r>
    </w:p>
    <w:p w:rsidR="00FE3746" w:rsidRDefault="00FE3746" w:rsidP="00237617">
      <w:pPr>
        <w:pStyle w:val="HTML"/>
        <w:ind w:firstLine="720"/>
        <w:jc w:val="both"/>
      </w:pPr>
    </w:p>
    <w:p w:rsidR="00237617" w:rsidRPr="00E876CD" w:rsidRDefault="00237617" w:rsidP="00237617">
      <w:pPr>
        <w:pStyle w:val="HTML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876CD">
        <w:rPr>
          <w:rFonts w:ascii="Times New Roman" w:hAnsi="Times New Roman" w:cs="Times New Roman"/>
          <w:sz w:val="24"/>
          <w:szCs w:val="24"/>
        </w:rPr>
        <w:t>Заключение:</w:t>
      </w:r>
    </w:p>
    <w:p w:rsidR="00237617" w:rsidRPr="00E876CD" w:rsidRDefault="00237617" w:rsidP="002520B1">
      <w:pPr>
        <w:pStyle w:val="HTML"/>
        <w:ind w:firstLine="720"/>
        <w:rPr>
          <w:rFonts w:ascii="Times New Roman" w:hAnsi="Times New Roman" w:cs="Times New Roman"/>
          <w:sz w:val="24"/>
          <w:szCs w:val="24"/>
        </w:rPr>
      </w:pPr>
      <w:r w:rsidRPr="00E876CD">
        <w:rPr>
          <w:rFonts w:ascii="Times New Roman" w:hAnsi="Times New Roman" w:cs="Times New Roman"/>
          <w:sz w:val="24"/>
          <w:szCs w:val="24"/>
        </w:rPr>
        <w:t xml:space="preserve">1. Заключение по оценке технического состояния объекта: </w:t>
      </w:r>
      <w:r w:rsidR="00CC739A" w:rsidRPr="00CC739A">
        <w:rPr>
          <w:rFonts w:ascii="Times New Roman" w:hAnsi="Times New Roman" w:cs="Times New Roman"/>
          <w:sz w:val="24"/>
          <w:szCs w:val="24"/>
          <w:u w:val="single"/>
        </w:rPr>
        <w:t>«</w:t>
      </w:r>
      <w:r w:rsidR="00C236F6" w:rsidRPr="00C236F6">
        <w:rPr>
          <w:rFonts w:ascii="Times New Roman" w:hAnsi="Times New Roman" w:cs="Times New Roman"/>
          <w:sz w:val="24"/>
          <w:szCs w:val="24"/>
          <w:u w:val="single"/>
        </w:rPr>
        <w:t xml:space="preserve">Ремонт автомобильной дороги местного значения по ул. </w:t>
      </w:r>
      <w:r w:rsidR="003824CD">
        <w:rPr>
          <w:rFonts w:ascii="Times New Roman" w:hAnsi="Times New Roman" w:cs="Times New Roman"/>
          <w:sz w:val="24"/>
          <w:szCs w:val="24"/>
          <w:u w:val="single"/>
        </w:rPr>
        <w:t>Советская</w:t>
      </w:r>
      <w:proofErr w:type="gramStart"/>
      <w:r w:rsidR="003824CD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 w:rsidR="00C236F6" w:rsidRPr="00C236F6">
        <w:rPr>
          <w:rFonts w:ascii="Times New Roman" w:hAnsi="Times New Roman" w:cs="Times New Roman"/>
          <w:sz w:val="24"/>
          <w:szCs w:val="24"/>
          <w:u w:val="single"/>
        </w:rPr>
        <w:t>,</w:t>
      </w:r>
      <w:proofErr w:type="gramEnd"/>
      <w:r w:rsidR="00C236F6" w:rsidRPr="00C236F6">
        <w:rPr>
          <w:rFonts w:ascii="Times New Roman" w:hAnsi="Times New Roman" w:cs="Times New Roman"/>
          <w:sz w:val="24"/>
          <w:szCs w:val="24"/>
          <w:u w:val="single"/>
        </w:rPr>
        <w:t xml:space="preserve"> расположенной на территории МО «</w:t>
      </w:r>
      <w:r w:rsidR="007E6C76">
        <w:rPr>
          <w:rFonts w:ascii="Times New Roman" w:hAnsi="Times New Roman" w:cs="Times New Roman"/>
          <w:sz w:val="24"/>
          <w:szCs w:val="24"/>
          <w:u w:val="single"/>
        </w:rPr>
        <w:t>п</w:t>
      </w:r>
      <w:r w:rsidR="00C236F6" w:rsidRPr="00C236F6">
        <w:rPr>
          <w:rFonts w:ascii="Times New Roman" w:hAnsi="Times New Roman" w:cs="Times New Roman"/>
          <w:sz w:val="24"/>
          <w:szCs w:val="24"/>
          <w:u w:val="single"/>
        </w:rPr>
        <w:t>оселок Прямицыно» Октябрьского района Курской области</w:t>
      </w:r>
      <w:r w:rsidR="00CC739A" w:rsidRPr="00CC739A">
        <w:rPr>
          <w:rFonts w:ascii="Times New Roman" w:hAnsi="Times New Roman" w:cs="Times New Roman"/>
          <w:sz w:val="24"/>
          <w:szCs w:val="24"/>
          <w:u w:val="single"/>
        </w:rPr>
        <w:t>»</w:t>
      </w:r>
      <w:r w:rsidR="004D654F">
        <w:rPr>
          <w:rFonts w:ascii="Times New Roman" w:hAnsi="Times New Roman" w:cs="Times New Roman"/>
          <w:sz w:val="24"/>
          <w:szCs w:val="24"/>
          <w:u w:val="single"/>
        </w:rPr>
        <w:t xml:space="preserve">  </w:t>
      </w:r>
      <w:r w:rsidR="003002BF">
        <w:rPr>
          <w:rFonts w:ascii="Times New Roman" w:hAnsi="Times New Roman" w:cs="Times New Roman"/>
          <w:sz w:val="24"/>
          <w:szCs w:val="24"/>
          <w:u w:val="single"/>
        </w:rPr>
        <w:t>находится в неудовлетворительном техническом состоянии.</w:t>
      </w:r>
    </w:p>
    <w:p w:rsidR="00237617" w:rsidRDefault="00237617" w:rsidP="00237617">
      <w:pPr>
        <w:pStyle w:val="HTML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876CD">
        <w:rPr>
          <w:rFonts w:ascii="Times New Roman" w:hAnsi="Times New Roman" w:cs="Times New Roman"/>
          <w:sz w:val="24"/>
          <w:szCs w:val="24"/>
        </w:rPr>
        <w:t>2. Предложения по устранению недостатков:</w:t>
      </w:r>
    </w:p>
    <w:p w:rsidR="00237617" w:rsidRDefault="003002BF" w:rsidP="00237617">
      <w:pPr>
        <w:pStyle w:val="HTML"/>
        <w:ind w:firstLine="72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Требуется проведение ремонта (</w:t>
      </w:r>
      <w:r w:rsidR="004A614F">
        <w:rPr>
          <w:rFonts w:ascii="Times New Roman" w:hAnsi="Times New Roman" w:cs="Times New Roman"/>
          <w:sz w:val="24"/>
          <w:szCs w:val="24"/>
          <w:u w:val="single"/>
        </w:rPr>
        <w:t>ямочный ремонт,</w:t>
      </w:r>
      <w:r w:rsidR="004D654F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 w:rsidR="004A614F">
        <w:rPr>
          <w:rFonts w:ascii="Times New Roman" w:hAnsi="Times New Roman" w:cs="Times New Roman"/>
          <w:sz w:val="24"/>
          <w:szCs w:val="24"/>
          <w:u w:val="single"/>
        </w:rPr>
        <w:t xml:space="preserve">устройство выравнивающего слоя </w:t>
      </w:r>
      <w:r w:rsidR="00B975D2">
        <w:rPr>
          <w:rFonts w:ascii="Times New Roman" w:hAnsi="Times New Roman" w:cs="Times New Roman"/>
          <w:sz w:val="24"/>
          <w:szCs w:val="24"/>
          <w:u w:val="single"/>
        </w:rPr>
        <w:t xml:space="preserve">из </w:t>
      </w:r>
      <w:r w:rsidR="004A614F">
        <w:rPr>
          <w:rFonts w:ascii="Times New Roman" w:hAnsi="Times New Roman" w:cs="Times New Roman"/>
          <w:sz w:val="24"/>
          <w:szCs w:val="24"/>
          <w:u w:val="single"/>
        </w:rPr>
        <w:t>асфальтобетон</w:t>
      </w:r>
      <w:r w:rsidR="00B975D2">
        <w:rPr>
          <w:rFonts w:ascii="Times New Roman" w:hAnsi="Times New Roman" w:cs="Times New Roman"/>
          <w:sz w:val="24"/>
          <w:szCs w:val="24"/>
          <w:u w:val="single"/>
        </w:rPr>
        <w:t>а</w:t>
      </w:r>
      <w:r w:rsidR="004A614F">
        <w:rPr>
          <w:rFonts w:ascii="Times New Roman" w:hAnsi="Times New Roman" w:cs="Times New Roman"/>
          <w:sz w:val="24"/>
          <w:szCs w:val="24"/>
          <w:u w:val="single"/>
        </w:rPr>
        <w:t>, устройство покрытия из асфальтобетона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) на участке длиной </w:t>
      </w:r>
      <w:r w:rsidR="003824CD">
        <w:rPr>
          <w:rFonts w:ascii="Times New Roman" w:hAnsi="Times New Roman" w:cs="Times New Roman"/>
          <w:sz w:val="24"/>
          <w:szCs w:val="24"/>
          <w:u w:val="single"/>
        </w:rPr>
        <w:t>287,0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м и общей площадью </w:t>
      </w:r>
      <w:r w:rsidR="003824CD">
        <w:rPr>
          <w:rFonts w:ascii="Times New Roman" w:hAnsi="Times New Roman"/>
          <w:sz w:val="24"/>
          <w:szCs w:val="24"/>
          <w:u w:val="single"/>
        </w:rPr>
        <w:t>998,4</w:t>
      </w:r>
      <w:r w:rsidRPr="002520B1">
        <w:rPr>
          <w:rFonts w:ascii="Times New Roman" w:hAnsi="Times New Roman"/>
          <w:sz w:val="24"/>
          <w:szCs w:val="24"/>
          <w:u w:val="single"/>
        </w:rPr>
        <w:t xml:space="preserve"> </w:t>
      </w:r>
      <m:oMath>
        <m:sSup>
          <m:sSupPr>
            <m:ctrlPr>
              <w:rPr>
                <w:rFonts w:ascii="Cambria Math" w:hAnsi="Cambria Math"/>
                <w:sz w:val="24"/>
                <w:szCs w:val="24"/>
                <w:u w:val="single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u w:val="single"/>
              </w:rPr>
              <m:t>м</m:t>
            </m:r>
          </m:e>
          <m:sup>
            <m:r>
              <w:rPr>
                <w:rFonts w:ascii="Cambria Math" w:hAnsi="Cambria Math"/>
                <w:sz w:val="24"/>
                <w:szCs w:val="24"/>
                <w:u w:val="single"/>
              </w:rPr>
              <m:t>2</m:t>
            </m:r>
          </m:sup>
        </m:sSup>
      </m:oMath>
      <w:r>
        <w:rPr>
          <w:rFonts w:ascii="Times New Roman" w:hAnsi="Times New Roman" w:cs="Times New Roman"/>
          <w:sz w:val="24"/>
          <w:szCs w:val="24"/>
          <w:u w:val="single"/>
        </w:rPr>
        <w:t>.</w:t>
      </w:r>
    </w:p>
    <w:p w:rsidR="00C236F6" w:rsidRDefault="00014042" w:rsidP="00C236F6">
      <w:pPr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 xml:space="preserve">             </w:t>
      </w:r>
    </w:p>
    <w:p w:rsidR="00E51E64" w:rsidRDefault="00FC5609" w:rsidP="00C236F6">
      <w:pPr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u w:val="single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-178788</wp:posOffset>
            </wp:positionH>
            <wp:positionV relativeFrom="paragraph">
              <wp:posOffset>5022</wp:posOffset>
            </wp:positionV>
            <wp:extent cx="6347492" cy="2280063"/>
            <wp:effectExtent l="19050" t="0" r="0" b="0"/>
            <wp:wrapNone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20437" t="37324" r="14438" b="245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7492" cy="22800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51E64" w:rsidRDefault="00E51E64" w:rsidP="00C236F6">
      <w:pPr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</w:p>
    <w:p w:rsidR="00E51E64" w:rsidRDefault="00E51E64" w:rsidP="00C236F6">
      <w:pPr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</w:p>
    <w:p w:rsidR="00E51E64" w:rsidRDefault="00E51E64" w:rsidP="00C236F6">
      <w:pPr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</w:p>
    <w:p w:rsidR="00E51E64" w:rsidRDefault="00E51E64" w:rsidP="00C236F6">
      <w:pPr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</w:p>
    <w:p w:rsidR="00E51E64" w:rsidRDefault="00E51E64" w:rsidP="00C236F6">
      <w:pPr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</w:p>
    <w:p w:rsidR="00E51E64" w:rsidRDefault="00E51E64" w:rsidP="00C236F6">
      <w:pPr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</w:p>
    <w:p w:rsidR="00E51E64" w:rsidRDefault="00E51E64" w:rsidP="00C236F6">
      <w:pPr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</w:p>
    <w:p w:rsidR="00E51E64" w:rsidRDefault="00E51E64" w:rsidP="00C236F6">
      <w:pPr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</w:p>
    <w:p w:rsidR="00FC5609" w:rsidRDefault="00FC5609" w:rsidP="00C236F6">
      <w:pPr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</w:p>
    <w:p w:rsidR="00FC5609" w:rsidRDefault="00FC5609" w:rsidP="00C236F6">
      <w:pPr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</w:p>
    <w:p w:rsidR="00FC5609" w:rsidRDefault="00FC5609" w:rsidP="00C236F6">
      <w:pPr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</w:p>
    <w:p w:rsidR="00FC5609" w:rsidRDefault="00FC5609" w:rsidP="00C236F6">
      <w:pPr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</w:p>
    <w:p w:rsidR="00FC5609" w:rsidRDefault="00FC5609" w:rsidP="00C236F6">
      <w:pPr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</w:p>
    <w:p w:rsidR="00EC6AA4" w:rsidRDefault="00EC6AA4" w:rsidP="00E51E64">
      <w:pPr>
        <w:pStyle w:val="HTM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51E64" w:rsidRDefault="00E51E64" w:rsidP="00E51E64">
      <w:pPr>
        <w:pStyle w:val="HTM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51E64">
        <w:rPr>
          <w:rFonts w:ascii="Times New Roman" w:hAnsi="Times New Roman" w:cs="Times New Roman"/>
          <w:b/>
          <w:sz w:val="24"/>
          <w:szCs w:val="24"/>
        </w:rPr>
        <w:lastRenderedPageBreak/>
        <w:t>Приложение к акту технического осмотра.</w:t>
      </w:r>
    </w:p>
    <w:p w:rsidR="00E51E64" w:rsidRDefault="00E51E64" w:rsidP="00E51E64">
      <w:pPr>
        <w:pStyle w:val="HTM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D71E9" w:rsidRDefault="00BD71E9" w:rsidP="00C236F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585191" cy="2228905"/>
            <wp:effectExtent l="0" t="3175" r="3175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628494" cy="2249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571719" cy="2222355"/>
            <wp:effectExtent l="0" t="635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 flipV="1">
                      <a:off x="0" y="0"/>
                      <a:ext cx="4621221" cy="22464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36F6" w:rsidRDefault="00BD71E9" w:rsidP="00C236F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984718" cy="2423118"/>
            <wp:effectExtent l="4445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030272" cy="24452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923133" cy="2393183"/>
            <wp:effectExtent l="762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958225" cy="24102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236F6">
        <w:rPr>
          <w:rFonts w:ascii="Times New Roman" w:hAnsi="Times New Roman" w:cs="Times New Roman"/>
          <w:sz w:val="28"/>
          <w:szCs w:val="28"/>
        </w:rPr>
        <w:t xml:space="preserve"> </w:t>
      </w:r>
      <w:r w:rsidR="00E51E64"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C236F6">
        <w:rPr>
          <w:rFonts w:ascii="Times New Roman" w:hAnsi="Times New Roman" w:cs="Times New Roman"/>
          <w:sz w:val="28"/>
          <w:szCs w:val="28"/>
        </w:rPr>
        <w:t xml:space="preserve"> </w:t>
      </w:r>
    </w:p>
    <w:sectPr w:rsidR="00C236F6" w:rsidSect="00EB5398">
      <w:pgSz w:w="11906" w:h="16838"/>
      <w:pgMar w:top="284" w:right="850" w:bottom="28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9E56FA"/>
    <w:multiLevelType w:val="hybridMultilevel"/>
    <w:tmpl w:val="3BD85D8E"/>
    <w:lvl w:ilvl="0" w:tplc="1104208E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405F4F12"/>
    <w:multiLevelType w:val="hybridMultilevel"/>
    <w:tmpl w:val="B090252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characterSpacingControl w:val="doNotCompress"/>
  <w:compat/>
  <w:rsids>
    <w:rsidRoot w:val="00237617"/>
    <w:rsid w:val="00014042"/>
    <w:rsid w:val="00035C53"/>
    <w:rsid w:val="000A4065"/>
    <w:rsid w:val="000B160F"/>
    <w:rsid w:val="0014151B"/>
    <w:rsid w:val="001E330E"/>
    <w:rsid w:val="001F6D86"/>
    <w:rsid w:val="00201E35"/>
    <w:rsid w:val="00237617"/>
    <w:rsid w:val="002520B1"/>
    <w:rsid w:val="002D5CAA"/>
    <w:rsid w:val="003002BF"/>
    <w:rsid w:val="003143AE"/>
    <w:rsid w:val="00317686"/>
    <w:rsid w:val="0033541F"/>
    <w:rsid w:val="003824CD"/>
    <w:rsid w:val="003B344E"/>
    <w:rsid w:val="00471B48"/>
    <w:rsid w:val="004A614F"/>
    <w:rsid w:val="004D654F"/>
    <w:rsid w:val="00537D35"/>
    <w:rsid w:val="005A25E2"/>
    <w:rsid w:val="005B7B78"/>
    <w:rsid w:val="0071194E"/>
    <w:rsid w:val="00720CD4"/>
    <w:rsid w:val="00735140"/>
    <w:rsid w:val="00750CAF"/>
    <w:rsid w:val="007B44CA"/>
    <w:rsid w:val="007D1340"/>
    <w:rsid w:val="007E1817"/>
    <w:rsid w:val="007E6C76"/>
    <w:rsid w:val="00853356"/>
    <w:rsid w:val="008751AF"/>
    <w:rsid w:val="00890C5A"/>
    <w:rsid w:val="008A0893"/>
    <w:rsid w:val="00AC760B"/>
    <w:rsid w:val="00AD0FA7"/>
    <w:rsid w:val="00B975D2"/>
    <w:rsid w:val="00BD71E9"/>
    <w:rsid w:val="00C07643"/>
    <w:rsid w:val="00C208BA"/>
    <w:rsid w:val="00C236F6"/>
    <w:rsid w:val="00C2408C"/>
    <w:rsid w:val="00C53B32"/>
    <w:rsid w:val="00C835B8"/>
    <w:rsid w:val="00CC739A"/>
    <w:rsid w:val="00D30D96"/>
    <w:rsid w:val="00D457EA"/>
    <w:rsid w:val="00D71E97"/>
    <w:rsid w:val="00D904F7"/>
    <w:rsid w:val="00E166F0"/>
    <w:rsid w:val="00E51E64"/>
    <w:rsid w:val="00EC6AA4"/>
    <w:rsid w:val="00F13290"/>
    <w:rsid w:val="00F70694"/>
    <w:rsid w:val="00FB017A"/>
    <w:rsid w:val="00FB76A6"/>
    <w:rsid w:val="00FC5609"/>
    <w:rsid w:val="00FE374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3761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HTML">
    <w:name w:val="HTML Preformatted"/>
    <w:basedOn w:val="a"/>
    <w:link w:val="HTML0"/>
    <w:uiPriority w:val="99"/>
    <w:unhideWhenUsed/>
    <w:rsid w:val="0023761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rsid w:val="00237617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a3">
    <w:name w:val="Без интервала Знак"/>
    <w:link w:val="a4"/>
    <w:uiPriority w:val="1"/>
    <w:locked/>
    <w:rsid w:val="00D904F7"/>
    <w:rPr>
      <w:rFonts w:ascii="Calibri" w:eastAsia="Calibri" w:hAnsi="Calibri" w:cs="Calibri"/>
      <w:kern w:val="2"/>
      <w:lang w:eastAsia="ar-SA"/>
    </w:rPr>
  </w:style>
  <w:style w:type="paragraph" w:styleId="a4">
    <w:name w:val="No Spacing"/>
    <w:link w:val="a3"/>
    <w:uiPriority w:val="1"/>
    <w:qFormat/>
    <w:rsid w:val="00D904F7"/>
    <w:pPr>
      <w:suppressAutoHyphens/>
      <w:spacing w:after="0" w:line="240" w:lineRule="auto"/>
    </w:pPr>
    <w:rPr>
      <w:rFonts w:ascii="Calibri" w:eastAsia="Calibri" w:hAnsi="Calibri" w:cs="Calibri"/>
      <w:kern w:val="2"/>
      <w:lang w:eastAsia="ar-SA"/>
    </w:rPr>
  </w:style>
  <w:style w:type="paragraph" w:styleId="a5">
    <w:name w:val="List Paragraph"/>
    <w:basedOn w:val="a"/>
    <w:uiPriority w:val="34"/>
    <w:qFormat/>
    <w:rsid w:val="00D904F7"/>
    <w:pPr>
      <w:spacing w:after="0" w:line="240" w:lineRule="auto"/>
      <w:ind w:left="720"/>
      <w:contextualSpacing/>
    </w:pPr>
  </w:style>
  <w:style w:type="paragraph" w:customStyle="1" w:styleId="1">
    <w:name w:val="Обычный1"/>
    <w:rsid w:val="00D904F7"/>
    <w:pPr>
      <w:spacing w:after="0" w:line="240" w:lineRule="auto"/>
    </w:pPr>
    <w:rPr>
      <w:rFonts w:ascii="Times New Roman" w:eastAsia="Batang" w:hAnsi="Times New Roman" w:cs="Times New Roman"/>
      <w:snapToGrid w:val="0"/>
      <w:sz w:val="20"/>
      <w:szCs w:val="20"/>
      <w:lang w:eastAsia="ru-RU"/>
    </w:rPr>
  </w:style>
  <w:style w:type="paragraph" w:customStyle="1" w:styleId="formattext">
    <w:name w:val="formattext"/>
    <w:basedOn w:val="a"/>
    <w:rsid w:val="00FE374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eadertext">
    <w:name w:val="headertext"/>
    <w:basedOn w:val="a"/>
    <w:rsid w:val="00FE374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AD0FA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D0FA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37617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HTML">
    <w:name w:val="HTML Preformatted"/>
    <w:basedOn w:val="a"/>
    <w:link w:val="HTML0"/>
    <w:uiPriority w:val="99"/>
    <w:unhideWhenUsed/>
    <w:rsid w:val="0023761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rsid w:val="00237617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a3">
    <w:name w:val="Без интервала Знак"/>
    <w:link w:val="a4"/>
    <w:uiPriority w:val="1"/>
    <w:locked/>
    <w:rsid w:val="00D904F7"/>
    <w:rPr>
      <w:rFonts w:ascii="Calibri" w:eastAsia="Calibri" w:hAnsi="Calibri" w:cs="Calibri"/>
      <w:kern w:val="2"/>
      <w:lang w:eastAsia="ar-SA"/>
    </w:rPr>
  </w:style>
  <w:style w:type="paragraph" w:styleId="a4">
    <w:name w:val="No Spacing"/>
    <w:link w:val="a3"/>
    <w:uiPriority w:val="1"/>
    <w:qFormat/>
    <w:rsid w:val="00D904F7"/>
    <w:pPr>
      <w:suppressAutoHyphens/>
      <w:spacing w:after="0" w:line="240" w:lineRule="auto"/>
    </w:pPr>
    <w:rPr>
      <w:rFonts w:ascii="Calibri" w:eastAsia="Calibri" w:hAnsi="Calibri" w:cs="Calibri"/>
      <w:kern w:val="2"/>
      <w:lang w:eastAsia="ar-SA"/>
    </w:rPr>
  </w:style>
  <w:style w:type="paragraph" w:styleId="a5">
    <w:name w:val="List Paragraph"/>
    <w:basedOn w:val="a"/>
    <w:uiPriority w:val="34"/>
    <w:qFormat/>
    <w:rsid w:val="00D904F7"/>
    <w:pPr>
      <w:spacing w:after="0" w:line="240" w:lineRule="auto"/>
      <w:ind w:left="720"/>
      <w:contextualSpacing/>
    </w:pPr>
  </w:style>
  <w:style w:type="paragraph" w:customStyle="1" w:styleId="1">
    <w:name w:val="Обычный1"/>
    <w:rsid w:val="00D904F7"/>
    <w:pPr>
      <w:spacing w:after="0" w:line="240" w:lineRule="auto"/>
    </w:pPr>
    <w:rPr>
      <w:rFonts w:ascii="Times New Roman" w:eastAsia="Batang" w:hAnsi="Times New Roman" w:cs="Times New Roman"/>
      <w:snapToGrid w:val="0"/>
      <w:sz w:val="20"/>
      <w:szCs w:val="20"/>
      <w:lang w:eastAsia="ru-RU"/>
    </w:rPr>
  </w:style>
  <w:style w:type="paragraph" w:customStyle="1" w:styleId="formattext">
    <w:name w:val="formattext"/>
    <w:basedOn w:val="a"/>
    <w:rsid w:val="00FE374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eadertext">
    <w:name w:val="headertext"/>
    <w:basedOn w:val="a"/>
    <w:rsid w:val="00FE374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AD0FA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D0FA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543</TotalTime>
  <Pages>3</Pages>
  <Words>585</Words>
  <Characters>3335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Vodolad</dc:creator>
  <cp:lastModifiedBy>Админ</cp:lastModifiedBy>
  <cp:revision>28</cp:revision>
  <cp:lastPrinted>2021-06-08T11:46:00Z</cp:lastPrinted>
  <dcterms:created xsi:type="dcterms:W3CDTF">2020-11-19T06:34:00Z</dcterms:created>
  <dcterms:modified xsi:type="dcterms:W3CDTF">2021-06-08T12:05:00Z</dcterms:modified>
</cp:coreProperties>
</file>